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before="20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20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6</w:t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FORMULÁRIO PARA INTERPOSIÇÃO DE RECURSO</w:t>
      </w:r>
    </w:p>
    <w:p w:rsidR="00000000" w:rsidDel="00000000" w:rsidP="00000000" w:rsidRDefault="00000000" w:rsidRPr="00000000" w14:paraId="00000004">
      <w:pPr>
        <w:spacing w:after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Organizadora do Processo Seletivo Simplificado</w:t>
      </w:r>
    </w:p>
    <w:p w:rsidR="00000000" w:rsidDel="00000000" w:rsidP="00000000" w:rsidRDefault="00000000" w:rsidRPr="00000000" w14:paraId="00000006">
      <w:pPr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[seu nome completo], candidato(a) à vaga de [Mestrado ou Doutorado] em Energia e Sustentabilidade (Edital Nº 0.../PPGES/202…), gostaria de solicitar a revisão de uma decisão do processo seletivo.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Etapa do processo: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    ) homologação das inscrições (    )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validação de autodeclaração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resultado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Objeto do Recurso (Decisão contestada):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(Descreva aqui de forma objetiva a decisão da Comissão de Seleção que você está contestando).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Justificativa e Argumentos: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(Apresente aqui os argumentos e a fundamentação que justificam seu pedido de revisão).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Documentos Comprobatórios Anexados (Opcional):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(Liste os documentos enviados em anexo para apoiar sua argumentação, se aplicável).</w:t>
      </w:r>
    </w:p>
    <w:p w:rsidR="00000000" w:rsidDel="00000000" w:rsidP="00000000" w:rsidRDefault="00000000" w:rsidRPr="00000000" w14:paraId="0000000C">
      <w:pPr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Rule="auto"/>
        <w:ind w:hanging="33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Araranguá, .................. de ................................................. de 20.......</w:t>
      </w:r>
    </w:p>
    <w:p w:rsidR="00000000" w:rsidDel="00000000" w:rsidP="00000000" w:rsidRDefault="00000000" w:rsidRPr="00000000" w14:paraId="0000000E">
      <w:pPr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candidato: 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134" w:top="1134" w:left="1701" w:right="851" w:header="1134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Cambria"/>
  <w:font w:name="Calibri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tabs>
        <w:tab w:val="center" w:leader="none" w:pos="4419"/>
        <w:tab w:val="right" w:leader="none" w:pos="8838"/>
      </w:tabs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sz w:val="24"/>
        <w:szCs w:val="24"/>
      </w:rPr>
      <w:drawing>
        <wp:inline distB="0" distT="0" distL="0" distR="0">
          <wp:extent cx="593725" cy="59372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725" cy="593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tabs>
        <w:tab w:val="center" w:leader="none" w:pos="4419"/>
        <w:tab w:val="right" w:leader="none" w:pos="8838"/>
      </w:tabs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tabs>
        <w:tab w:val="center" w:leader="none" w:pos="4419"/>
        <w:tab w:val="right" w:leader="none" w:pos="8838"/>
      </w:tabs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UNIVERSIDADE FEDERAL DE SANTA CATARINA</w:t>
    </w:r>
  </w:p>
  <w:p w:rsidR="00000000" w:rsidDel="00000000" w:rsidP="00000000" w:rsidRDefault="00000000" w:rsidRPr="00000000" w14:paraId="00000019">
    <w:pPr>
      <w:tabs>
        <w:tab w:val="center" w:leader="none" w:pos="4419"/>
        <w:tab w:val="right" w:leader="none" w:pos="8838"/>
      </w:tabs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CAMPUS ARARANGUÁ</w:t>
    </w:r>
  </w:p>
  <w:p w:rsidR="00000000" w:rsidDel="00000000" w:rsidP="00000000" w:rsidRDefault="00000000" w:rsidRPr="00000000" w14:paraId="0000001A">
    <w:pPr>
      <w:tabs>
        <w:tab w:val="center" w:leader="none" w:pos="4419"/>
        <w:tab w:val="right" w:leader="none" w:pos="8838"/>
      </w:tabs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CENTRO DE CIÊNCIAS, TECNOLOGIAS E SAÚDE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PROGRAMA DE PÓS-GRADUAÇÃO EM ENERGIA E SUSTENTABILIDADE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Rodovia Governador Jorge Lacerda, Nº 3201- Jardim das Avenidas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CEP: 88906-072 – Araranguá – SC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Telefone: 48-3721-6940; e-mail: ppges@contato.ufsc.br</w:t>
      <w:br w:type="textWrapping"/>
      <w:t xml:space="preserve">https://ppges.ufsc.br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firstLine="0"/>
      <w:jc w:val="both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2552"/>
      </w:tabs>
      <w:ind w:left="0" w:firstLine="0"/>
      <w:jc w:val="both"/>
    </w:pPr>
    <w:rPr>
      <w:rFonts w:ascii="Courier New" w:cs="Courier New" w:eastAsia="Courier New" w:hAnsi="Courier New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left="0" w:firstLine="0"/>
      <w:jc w:val="both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142" w:firstLine="0"/>
      <w:jc w:val="center"/>
    </w:pPr>
    <w:rPr>
      <w:rFonts w:ascii="Courier New" w:cs="Courier New" w:eastAsia="Courier New" w:hAnsi="Courier New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ind w:left="0" w:firstLine="0"/>
    </w:pPr>
    <w:rPr>
      <w:b w:val="1"/>
      <w:sz w:val="26"/>
      <w:szCs w:val="2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Fontepargpadro3" w:customStyle="1">
    <w:name w:val="Fonte parág. padrão3"/>
  </w:style>
  <w:style w:type="character" w:styleId="Fontepargpadro2" w:customStyle="1">
    <w:name w:val="Fonte parág. padrão2"/>
  </w:style>
  <w:style w:type="character" w:styleId="WW8Num2z0" w:customStyle="1">
    <w:name w:val="WW8Num2z0"/>
    <w:rPr>
      <w:rFonts w:hint="default"/>
    </w:rPr>
  </w:style>
  <w:style w:type="character" w:styleId="WW8Num3z0" w:customStyle="1">
    <w:name w:val="WW8Num3z0"/>
    <w:rPr>
      <w:rFonts w:hint="default"/>
      <w:b w:val="1"/>
    </w:rPr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0" w:customStyle="1">
    <w:name w:val="WW8Num4z0"/>
    <w:rPr>
      <w:rFonts w:hint="default"/>
      <w:strike w:val="0"/>
      <w:dstrike w:val="0"/>
    </w:rPr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0" w:customStyle="1">
    <w:name w:val="WW8Num5z0"/>
    <w:rPr>
      <w:rFonts w:hint="default"/>
    </w:rPr>
  </w:style>
  <w:style w:type="character" w:styleId="WW8Num6z0" w:customStyle="1">
    <w:name w:val="WW8Num6z0"/>
    <w:rPr>
      <w:rFonts w:hint="default"/>
    </w:rPr>
  </w:style>
  <w:style w:type="character" w:styleId="WW8Num7z0" w:customStyle="1">
    <w:name w:val="WW8Num7z0"/>
    <w:rPr>
      <w:rFonts w:hint="default"/>
    </w:rPr>
  </w:style>
  <w:style w:type="character" w:styleId="WW8Num8z0" w:customStyle="1">
    <w:name w:val="WW8Num8z0"/>
    <w:rPr>
      <w:rFonts w:hint="default"/>
    </w:rPr>
  </w:style>
  <w:style w:type="character" w:styleId="WW8Num9z0" w:customStyle="1">
    <w:name w:val="WW8Num9z0"/>
    <w:rPr>
      <w:rFonts w:hint="default"/>
    </w:rPr>
  </w:style>
  <w:style w:type="character" w:styleId="WW8Num9z1" w:customStyle="1">
    <w:name w:val="WW8Num9z1"/>
  </w:style>
  <w:style w:type="character" w:styleId="WW8Num9z2" w:customStyle="1">
    <w:name w:val="WW8Num9z2"/>
  </w:style>
  <w:style w:type="character" w:styleId="WW8Num9z3" w:customStyle="1">
    <w:name w:val="WW8Num9z3"/>
  </w:style>
  <w:style w:type="character" w:styleId="WW8Num9z4" w:customStyle="1">
    <w:name w:val="WW8Num9z4"/>
  </w:style>
  <w:style w:type="character" w:styleId="WW8Num9z5" w:customStyle="1">
    <w:name w:val="WW8Num9z5"/>
  </w:style>
  <w:style w:type="character" w:styleId="WW8Num9z6" w:customStyle="1">
    <w:name w:val="WW8Num9z6"/>
  </w:style>
  <w:style w:type="character" w:styleId="WW8Num9z7" w:customStyle="1">
    <w:name w:val="WW8Num9z7"/>
  </w:style>
  <w:style w:type="character" w:styleId="WW8Num9z8" w:customStyle="1">
    <w:name w:val="WW8Num9z8"/>
  </w:style>
  <w:style w:type="character" w:styleId="WW8Num10z0" w:customStyle="1">
    <w:name w:val="WW8Num10z0"/>
    <w:rPr>
      <w:rFonts w:hint="default"/>
    </w:rPr>
  </w:style>
  <w:style w:type="character" w:styleId="WW8Num10z1" w:customStyle="1">
    <w:name w:val="WW8Num10z1"/>
  </w:style>
  <w:style w:type="character" w:styleId="WW8Num10z2" w:customStyle="1">
    <w:name w:val="WW8Num10z2"/>
  </w:style>
  <w:style w:type="character" w:styleId="WW8Num10z3" w:customStyle="1">
    <w:name w:val="WW8Num10z3"/>
  </w:style>
  <w:style w:type="character" w:styleId="WW8Num10z4" w:customStyle="1">
    <w:name w:val="WW8Num10z4"/>
  </w:style>
  <w:style w:type="character" w:styleId="WW8Num10z5" w:customStyle="1">
    <w:name w:val="WW8Num10z5"/>
  </w:style>
  <w:style w:type="character" w:styleId="WW8Num10z6" w:customStyle="1">
    <w:name w:val="WW8Num10z6"/>
  </w:style>
  <w:style w:type="character" w:styleId="WW8Num10z7" w:customStyle="1">
    <w:name w:val="WW8Num10z7"/>
  </w:style>
  <w:style w:type="character" w:styleId="WW8Num10z8" w:customStyle="1">
    <w:name w:val="WW8Num10z8"/>
  </w:style>
  <w:style w:type="character" w:styleId="WW8Num11z0" w:customStyle="1">
    <w:name w:val="WW8Num11z0"/>
    <w:rPr>
      <w:rFonts w:ascii="Symbol" w:cs="Symbol" w:hAnsi="Symbol" w:hint="default"/>
    </w:rPr>
  </w:style>
  <w:style w:type="character" w:styleId="WW8Num11z1" w:customStyle="1">
    <w:name w:val="WW8Num11z1"/>
    <w:rPr>
      <w:rFonts w:ascii="Courier New" w:cs="Courier New" w:hAnsi="Courier New" w:hint="default"/>
    </w:rPr>
  </w:style>
  <w:style w:type="character" w:styleId="WW8Num11z2" w:customStyle="1">
    <w:name w:val="WW8Num11z2"/>
    <w:rPr>
      <w:rFonts w:ascii="Wingdings" w:cs="Wingdings" w:hAnsi="Wingdings" w:hint="default"/>
    </w:rPr>
  </w:style>
  <w:style w:type="character" w:styleId="WW8Num12z0" w:customStyle="1">
    <w:name w:val="WW8Num12z0"/>
    <w:rPr>
      <w:rFonts w:hint="default"/>
    </w:rPr>
  </w:style>
  <w:style w:type="character" w:styleId="WW8Num13z0" w:customStyle="1">
    <w:name w:val="WW8Num13z0"/>
    <w:rPr>
      <w:rFonts w:hint="default"/>
    </w:rPr>
  </w:style>
  <w:style w:type="character" w:styleId="WW8Num14z0" w:customStyle="1">
    <w:name w:val="WW8Num14z0"/>
    <w:rPr>
      <w:rFonts w:hint="default"/>
    </w:rPr>
  </w:style>
  <w:style w:type="character" w:styleId="WW8Num15z0" w:customStyle="1">
    <w:name w:val="WW8Num15z0"/>
    <w:rPr>
      <w:rFonts w:hint="default"/>
    </w:rPr>
  </w:style>
  <w:style w:type="character" w:styleId="WW8Num16z0" w:customStyle="1">
    <w:name w:val="WW8Num16z0"/>
    <w:rPr>
      <w:rFonts w:hint="default"/>
    </w:rPr>
  </w:style>
  <w:style w:type="character" w:styleId="WW8Num17z0" w:customStyle="1">
    <w:name w:val="WW8Num17z0"/>
    <w:rPr>
      <w:rFonts w:hint="default"/>
    </w:rPr>
  </w:style>
  <w:style w:type="character" w:styleId="WW8Num18z0" w:customStyle="1">
    <w:name w:val="WW8Num18z0"/>
    <w:rPr>
      <w:rFonts w:hint="default"/>
    </w:rPr>
  </w:style>
  <w:style w:type="character" w:styleId="WW8Num19z0" w:customStyle="1">
    <w:name w:val="WW8Num19z0"/>
    <w:rPr>
      <w:rFonts w:hint="default"/>
    </w:rPr>
  </w:style>
  <w:style w:type="character" w:styleId="WW8Num20z0" w:customStyle="1">
    <w:name w:val="WW8Num20z0"/>
    <w:rPr>
      <w:rFonts w:hint="default"/>
    </w:rPr>
  </w:style>
  <w:style w:type="character" w:styleId="WW8Num20z1" w:customStyle="1">
    <w:name w:val="WW8Num20z1"/>
  </w:style>
  <w:style w:type="character" w:styleId="WW8Num20z2" w:customStyle="1">
    <w:name w:val="WW8Num20z2"/>
  </w:style>
  <w:style w:type="character" w:styleId="WW8Num20z3" w:customStyle="1">
    <w:name w:val="WW8Num20z3"/>
  </w:style>
  <w:style w:type="character" w:styleId="WW8Num20z4" w:customStyle="1">
    <w:name w:val="WW8Num20z4"/>
  </w:style>
  <w:style w:type="character" w:styleId="WW8Num20z5" w:customStyle="1">
    <w:name w:val="WW8Num20z5"/>
  </w:style>
  <w:style w:type="character" w:styleId="WW8Num20z6" w:customStyle="1">
    <w:name w:val="WW8Num20z6"/>
  </w:style>
  <w:style w:type="character" w:styleId="WW8Num20z7" w:customStyle="1">
    <w:name w:val="WW8Num20z7"/>
  </w:style>
  <w:style w:type="character" w:styleId="WW8Num20z8" w:customStyle="1">
    <w:name w:val="WW8Num20z8"/>
  </w:style>
  <w:style w:type="character" w:styleId="WW8Num21z0" w:customStyle="1">
    <w:name w:val="WW8Num21z0"/>
    <w:rPr>
      <w:rFonts w:ascii="Wingdings" w:cs="Wingdings" w:hAnsi="Wingdings" w:hint="default"/>
    </w:rPr>
  </w:style>
  <w:style w:type="character" w:styleId="WW8Num22z0" w:customStyle="1">
    <w:name w:val="WW8Num22z0"/>
    <w:rPr>
      <w:rFonts w:hint="default"/>
    </w:rPr>
  </w:style>
  <w:style w:type="character" w:styleId="WW8Num23z0" w:customStyle="1">
    <w:name w:val="WW8Num23z0"/>
    <w:rPr>
      <w:rFonts w:hint="default"/>
    </w:rPr>
  </w:style>
  <w:style w:type="character" w:styleId="WW8Num23z1" w:customStyle="1">
    <w:name w:val="WW8Num23z1"/>
  </w:style>
  <w:style w:type="character" w:styleId="WW8Num23z2" w:customStyle="1">
    <w:name w:val="WW8Num23z2"/>
  </w:style>
  <w:style w:type="character" w:styleId="WW8Num23z3" w:customStyle="1">
    <w:name w:val="WW8Num23z3"/>
  </w:style>
  <w:style w:type="character" w:styleId="WW8Num23z4" w:customStyle="1">
    <w:name w:val="WW8Num23z4"/>
  </w:style>
  <w:style w:type="character" w:styleId="WW8Num23z5" w:customStyle="1">
    <w:name w:val="WW8Num23z5"/>
  </w:style>
  <w:style w:type="character" w:styleId="WW8Num23z6" w:customStyle="1">
    <w:name w:val="WW8Num23z6"/>
  </w:style>
  <w:style w:type="character" w:styleId="WW8Num23z7" w:customStyle="1">
    <w:name w:val="WW8Num23z7"/>
  </w:style>
  <w:style w:type="character" w:styleId="WW8Num23z8" w:customStyle="1">
    <w:name w:val="WW8Num23z8"/>
  </w:style>
  <w:style w:type="character" w:styleId="WW8Num24z0" w:customStyle="1">
    <w:name w:val="WW8Num24z0"/>
    <w:rPr>
      <w:rFonts w:hint="default"/>
    </w:rPr>
  </w:style>
  <w:style w:type="character" w:styleId="WW8Num25z0" w:customStyle="1">
    <w:name w:val="WW8Num25z0"/>
    <w:rPr>
      <w:rFonts w:hint="default"/>
    </w:rPr>
  </w:style>
  <w:style w:type="character" w:styleId="WW8Num26z0" w:customStyle="1">
    <w:name w:val="WW8Num26z0"/>
    <w:rPr>
      <w:rFonts w:hint="default"/>
    </w:rPr>
  </w:style>
  <w:style w:type="character" w:styleId="WW8Num27z0" w:customStyle="1">
    <w:name w:val="WW8Num27z0"/>
    <w:rPr>
      <w:rFonts w:hint="default"/>
    </w:rPr>
  </w:style>
  <w:style w:type="character" w:styleId="WW8Num28z0" w:customStyle="1">
    <w:name w:val="WW8Num28z0"/>
    <w:rPr>
      <w:rFonts w:hint="default"/>
    </w:rPr>
  </w:style>
  <w:style w:type="character" w:styleId="WW8Num28z1" w:customStyle="1">
    <w:name w:val="WW8Num28z1"/>
  </w:style>
  <w:style w:type="character" w:styleId="WW8Num28z2" w:customStyle="1">
    <w:name w:val="WW8Num28z2"/>
  </w:style>
  <w:style w:type="character" w:styleId="WW8Num28z3" w:customStyle="1">
    <w:name w:val="WW8Num28z3"/>
  </w:style>
  <w:style w:type="character" w:styleId="WW8Num28z4" w:customStyle="1">
    <w:name w:val="WW8Num28z4"/>
  </w:style>
  <w:style w:type="character" w:styleId="WW8Num28z5" w:customStyle="1">
    <w:name w:val="WW8Num28z5"/>
  </w:style>
  <w:style w:type="character" w:styleId="WW8Num28z6" w:customStyle="1">
    <w:name w:val="WW8Num28z6"/>
  </w:style>
  <w:style w:type="character" w:styleId="WW8Num28z7" w:customStyle="1">
    <w:name w:val="WW8Num28z7"/>
  </w:style>
  <w:style w:type="character" w:styleId="WW8Num28z8" w:customStyle="1">
    <w:name w:val="WW8Num28z8"/>
  </w:style>
  <w:style w:type="character" w:styleId="WW8Num29z0" w:customStyle="1">
    <w:name w:val="WW8Num29z0"/>
  </w:style>
  <w:style w:type="character" w:styleId="WW8Num29z1" w:customStyle="1">
    <w:name w:val="WW8Num29z1"/>
  </w:style>
  <w:style w:type="character" w:styleId="WW8Num29z2" w:customStyle="1">
    <w:name w:val="WW8Num29z2"/>
  </w:style>
  <w:style w:type="character" w:styleId="WW8Num29z3" w:customStyle="1">
    <w:name w:val="WW8Num29z3"/>
  </w:style>
  <w:style w:type="character" w:styleId="WW8Num29z4" w:customStyle="1">
    <w:name w:val="WW8Num29z4"/>
  </w:style>
  <w:style w:type="character" w:styleId="WW8Num29z5" w:customStyle="1">
    <w:name w:val="WW8Num29z5"/>
  </w:style>
  <w:style w:type="character" w:styleId="WW8Num29z6" w:customStyle="1">
    <w:name w:val="WW8Num29z6"/>
  </w:style>
  <w:style w:type="character" w:styleId="WW8Num29z7" w:customStyle="1">
    <w:name w:val="WW8Num29z7"/>
  </w:style>
  <w:style w:type="character" w:styleId="WW8Num29z8" w:customStyle="1">
    <w:name w:val="WW8Num29z8"/>
  </w:style>
  <w:style w:type="character" w:styleId="WW8Num30z0" w:customStyle="1">
    <w:name w:val="WW8Num30z0"/>
    <w:rPr>
      <w:rFonts w:hint="default"/>
    </w:rPr>
  </w:style>
  <w:style w:type="character" w:styleId="WW8Num30z1" w:customStyle="1">
    <w:name w:val="WW8Num30z1"/>
  </w:style>
  <w:style w:type="character" w:styleId="WW8Num30z2" w:customStyle="1">
    <w:name w:val="WW8Num30z2"/>
  </w:style>
  <w:style w:type="character" w:styleId="WW8Num30z3" w:customStyle="1">
    <w:name w:val="WW8Num30z3"/>
  </w:style>
  <w:style w:type="character" w:styleId="WW8Num30z4" w:customStyle="1">
    <w:name w:val="WW8Num30z4"/>
  </w:style>
  <w:style w:type="character" w:styleId="WW8Num30z5" w:customStyle="1">
    <w:name w:val="WW8Num30z5"/>
  </w:style>
  <w:style w:type="character" w:styleId="WW8Num30z6" w:customStyle="1">
    <w:name w:val="WW8Num30z6"/>
  </w:style>
  <w:style w:type="character" w:styleId="WW8Num30z7" w:customStyle="1">
    <w:name w:val="WW8Num30z7"/>
  </w:style>
  <w:style w:type="character" w:styleId="WW8Num30z8" w:customStyle="1">
    <w:name w:val="WW8Num30z8"/>
  </w:style>
  <w:style w:type="character" w:styleId="WW8Num31z0" w:customStyle="1">
    <w:name w:val="WW8Num31z0"/>
    <w:rPr>
      <w:rFonts w:hint="default"/>
    </w:rPr>
  </w:style>
  <w:style w:type="character" w:styleId="WW8Num32z0" w:customStyle="1">
    <w:name w:val="WW8Num32z0"/>
    <w:rPr>
      <w:rFonts w:hint="default"/>
    </w:rPr>
  </w:style>
  <w:style w:type="character" w:styleId="WW8Num33z0" w:customStyle="1">
    <w:name w:val="WW8Num33z0"/>
  </w:style>
  <w:style w:type="character" w:styleId="WW8Num34z0" w:customStyle="1">
    <w:name w:val="WW8Num34z0"/>
    <w:rPr>
      <w:rFonts w:hint="default"/>
    </w:rPr>
  </w:style>
  <w:style w:type="character" w:styleId="WW8Num35z0" w:customStyle="1">
    <w:name w:val="WW8Num35z0"/>
    <w:rPr>
      <w:rFonts w:hint="default"/>
    </w:rPr>
  </w:style>
  <w:style w:type="character" w:styleId="WW8Num36z0" w:customStyle="1">
    <w:name w:val="WW8Num36z0"/>
    <w:rPr>
      <w:rFonts w:hint="default"/>
    </w:rPr>
  </w:style>
  <w:style w:type="character" w:styleId="WW8Num37z0" w:customStyle="1">
    <w:name w:val="WW8Num37z0"/>
    <w:rPr>
      <w:rFonts w:hint="default"/>
    </w:rPr>
  </w:style>
  <w:style w:type="character" w:styleId="Fontepargpadro1" w:customStyle="1">
    <w:name w:val="Fonte parág. padrão1"/>
  </w:style>
  <w:style w:type="character" w:styleId="Nmerodelinha">
    <w:name w:val="line number"/>
    <w:basedOn w:val="Fontepargpadro1"/>
  </w:style>
  <w:style w:type="character" w:styleId="grame" w:customStyle="1">
    <w:name w:val="grame"/>
    <w:basedOn w:val="Fontepargpadro1"/>
  </w:style>
  <w:style w:type="character" w:styleId="spelle" w:customStyle="1">
    <w:name w:val="spelle"/>
    <w:basedOn w:val="Fontepargpadro1"/>
  </w:style>
  <w:style w:type="character" w:styleId="Corpodetexto3Char" w:customStyle="1">
    <w:name w:val="Corpo de texto 3 Char"/>
    <w:rPr>
      <w:sz w:val="24"/>
      <w:lang w:bidi="ar-SA" w:val="pt-BR"/>
    </w:rPr>
  </w:style>
  <w:style w:type="character" w:styleId="Forte">
    <w:name w:val="Strong"/>
    <w:uiPriority w:val="22"/>
    <w:qFormat w:val="1"/>
    <w:rPr>
      <w:b w:val="1"/>
      <w:bCs w:val="1"/>
    </w:rPr>
  </w:style>
  <w:style w:type="character" w:styleId="CorpodetextoChar" w:customStyle="1">
    <w:name w:val="Corpo de texto Char"/>
    <w:rPr>
      <w:sz w:val="24"/>
    </w:rPr>
  </w:style>
  <w:style w:type="character" w:styleId="RodapChar" w:customStyle="1">
    <w:name w:val="Rodapé Char"/>
  </w:style>
  <w:style w:type="character" w:styleId="SubttuloChar" w:customStyle="1">
    <w:name w:val="Subtítulo Char"/>
    <w:rPr>
      <w:rFonts w:ascii="Cambria" w:cs="Times New Roman" w:eastAsia="Times New Roman" w:hAnsi="Cambria"/>
      <w:sz w:val="24"/>
      <w:szCs w:val="24"/>
    </w:rPr>
  </w:style>
  <w:style w:type="character" w:styleId="apple-converted-space" w:customStyle="1">
    <w:name w:val="apple-converted-space"/>
  </w:style>
  <w:style w:type="character" w:styleId="Refdecomentrio1" w:customStyle="1">
    <w:name w:val="Ref. de comentário1"/>
    <w:rPr>
      <w:sz w:val="16"/>
      <w:szCs w:val="16"/>
    </w:rPr>
  </w:style>
  <w:style w:type="character" w:styleId="TextodecomentrioChar" w:customStyle="1">
    <w:name w:val="Texto de comentário Char"/>
    <w:basedOn w:val="Fontepargpadro1"/>
  </w:style>
  <w:style w:type="character" w:styleId="AssuntodocomentrioChar" w:customStyle="1">
    <w:name w:val="Assunto do comentário Char"/>
    <w:rPr>
      <w:b w:val="1"/>
      <w:bCs w:val="1"/>
    </w:rPr>
  </w:style>
  <w:style w:type="character" w:styleId="Refdecomentrio2" w:customStyle="1">
    <w:name w:val="Ref. de comentário2"/>
    <w:rPr>
      <w:sz w:val="16"/>
      <w:szCs w:val="16"/>
    </w:rPr>
  </w:style>
  <w:style w:type="character" w:styleId="TextodecomentrioChar1" w:customStyle="1">
    <w:name w:val="Texto de comentário Char1"/>
    <w:rPr>
      <w:lang w:eastAsia="zh-CN"/>
    </w:rPr>
  </w:style>
  <w:style w:type="paragraph" w:styleId="Ttulo30" w:customStyle="1">
    <w:name w:val="Título3"/>
    <w:basedOn w:val="Normal"/>
    <w:next w:val="Corpodetexto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texto">
    <w:name w:val="Body Text"/>
    <w:basedOn w:val="Normal"/>
    <w:rPr>
      <w:sz w:val="24"/>
      <w:lang w:val="x-non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Lucida Sans"/>
    </w:rPr>
  </w:style>
  <w:style w:type="paragraph" w:styleId="Ttulo20" w:customStyle="1">
    <w:name w:val="Título2"/>
    <w:basedOn w:val="Normal"/>
    <w:next w:val="Corpodetexto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Ttulo10" w:customStyle="1">
    <w:name w:val="Título1"/>
    <w:basedOn w:val="Normal"/>
    <w:next w:val="Corpodetexto"/>
    <w:pPr>
      <w:suppressLineNumbers w:val="1"/>
      <w:jc w:val="center"/>
    </w:pPr>
    <w:rPr>
      <w:b w:val="1"/>
      <w:sz w:val="24"/>
    </w:rPr>
  </w:style>
  <w:style w:type="paragraph" w:styleId="Corpodetexto21" w:customStyle="1">
    <w:name w:val="Corpo de texto 21"/>
    <w:basedOn w:val="Normal"/>
    <w:pPr>
      <w:jc w:val="both"/>
    </w:pPr>
    <w:rPr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TxBrp0" w:customStyle="1">
    <w:name w:val="TxBr_p0"/>
    <w:basedOn w:val="Normal"/>
    <w:pPr>
      <w:widowControl w:val="0"/>
      <w:tabs>
        <w:tab w:val="left" w:pos="204"/>
      </w:tabs>
      <w:autoSpaceDE w:val="0"/>
      <w:spacing w:line="240" w:lineRule="atLeast"/>
      <w:jc w:val="both"/>
    </w:pPr>
    <w:rPr>
      <w:sz w:val="24"/>
    </w:rPr>
  </w:style>
  <w:style w:type="paragraph" w:styleId="Recuodecorpodetexto21" w:customStyle="1">
    <w:name w:val="Recuo de corpo de texto 21"/>
    <w:basedOn w:val="Normal"/>
    <w:pPr>
      <w:suppressLineNumbers w:val="1"/>
      <w:ind w:left="4253"/>
      <w:jc w:val="both"/>
    </w:pPr>
    <w:rPr>
      <w:b w:val="1"/>
      <w:sz w:val="24"/>
    </w:rPr>
  </w:style>
  <w:style w:type="paragraph" w:styleId="Recuodecorpodetexto">
    <w:name w:val="Body Text Indent"/>
    <w:basedOn w:val="Normal"/>
    <w:pPr>
      <w:suppressLineNumbers w:val="1"/>
      <w:ind w:left="4321" w:hanging="68"/>
      <w:jc w:val="both"/>
    </w:pPr>
    <w:rPr>
      <w:b w:val="1"/>
      <w:sz w:val="24"/>
    </w:rPr>
  </w:style>
  <w:style w:type="paragraph" w:styleId="Corpodetexto31" w:customStyle="1">
    <w:name w:val="Corpo de texto 31"/>
    <w:basedOn w:val="Normal"/>
    <w:pPr>
      <w:jc w:val="both"/>
    </w:pPr>
    <w:rPr>
      <w:sz w:val="24"/>
    </w:rPr>
  </w:style>
  <w:style w:type="paragraph" w:styleId="Recuodecorpodetexto31" w:customStyle="1">
    <w:name w:val="Recuo de corpo de texto 31"/>
    <w:basedOn w:val="Normal"/>
    <w:pPr>
      <w:ind w:firstLine="284"/>
      <w:jc w:val="both"/>
    </w:pPr>
    <w:rPr>
      <w:sz w:val="24"/>
    </w:rPr>
  </w:style>
  <w:style w:type="paragraph" w:styleId="NormalWeb">
    <w:name w:val="Normal (Web)"/>
    <w:basedOn w:val="Normal"/>
    <w:pPr>
      <w:spacing w:after="100" w:before="100"/>
    </w:pPr>
    <w:rPr>
      <w:sz w:val="24"/>
      <w:szCs w:val="24"/>
    </w:rPr>
  </w:style>
  <w:style w:type="paragraph" w:styleId="Default" w:customStyle="1">
    <w:name w:val="Default"/>
    <w:pPr>
      <w:suppressAutoHyphens w:val="1"/>
      <w:autoSpaceDE w:val="0"/>
    </w:pPr>
    <w:rPr>
      <w:color w:val="000000"/>
      <w:sz w:val="24"/>
      <w:szCs w:val="24"/>
      <w:lang w:eastAsia="zh-CN"/>
    </w:rPr>
  </w:style>
  <w:style w:type="paragraph" w:styleId="PargrafodaLista">
    <w:name w:val="List Paragraph"/>
    <w:basedOn w:val="Normal"/>
    <w:qFormat w:val="1"/>
    <w:pPr>
      <w:spacing w:after="200" w:line="276" w:lineRule="auto"/>
      <w:ind w:left="720"/>
      <w:contextualSpacing w:val="1"/>
    </w:pPr>
    <w:rPr>
      <w:rFonts w:ascii="Calibri" w:cs="Calibri" w:eastAsia="Calibri" w:hAnsi="Calibri"/>
      <w:sz w:val="22"/>
      <w:szCs w:val="22"/>
    </w:rPr>
  </w:style>
  <w:style w:type="paragraph" w:styleId="Textodecomentrio1" w:customStyle="1">
    <w:name w:val="Texto de comentário1"/>
    <w:basedOn w:val="Normal"/>
  </w:style>
  <w:style w:type="paragraph" w:styleId="Assuntodocomentrio">
    <w:name w:val="annotation subject"/>
    <w:basedOn w:val="Textodecomentrio1"/>
    <w:next w:val="Textodecomentrio1"/>
    <w:rPr>
      <w:b w:val="1"/>
      <w:bCs w:val="1"/>
    </w:rPr>
  </w:style>
  <w:style w:type="paragraph" w:styleId="Textodecomentrio2" w:customStyle="1">
    <w:name w:val="Texto de comentário2"/>
    <w:basedOn w:val="Normal"/>
  </w:style>
  <w:style w:type="character" w:styleId="Refdecomentrio">
    <w:name w:val="annotation reference"/>
    <w:uiPriority w:val="99"/>
    <w:semiHidden w:val="1"/>
    <w:unhideWhenUsed w:val="1"/>
    <w:rsid w:val="000C473C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 w:val="1"/>
    <w:unhideWhenUsed w:val="1"/>
    <w:rsid w:val="000C473C"/>
    <w:rPr>
      <w:lang w:val="x-none"/>
    </w:rPr>
  </w:style>
  <w:style w:type="character" w:styleId="TextodecomentrioChar2" w:customStyle="1">
    <w:name w:val="Texto de comentário Char2"/>
    <w:link w:val="Textodecomentrio"/>
    <w:uiPriority w:val="99"/>
    <w:semiHidden w:val="1"/>
    <w:rsid w:val="000C473C"/>
    <w:rPr>
      <w:lang w:eastAsia="zh-CN"/>
    </w:rPr>
  </w:style>
  <w:style w:type="character" w:styleId="Hyperlink">
    <w:name w:val="Hyperlink"/>
    <w:uiPriority w:val="99"/>
    <w:unhideWhenUsed w:val="1"/>
    <w:rsid w:val="00C00BDA"/>
    <w:rPr>
      <w:color w:val="467886"/>
      <w:u w:val="single"/>
    </w:rPr>
  </w:style>
  <w:style w:type="character" w:styleId="MenoPendente">
    <w:name w:val="Unresolved Mention"/>
    <w:uiPriority w:val="99"/>
    <w:semiHidden w:val="1"/>
    <w:unhideWhenUsed w:val="1"/>
    <w:rsid w:val="00C00BDA"/>
    <w:rPr>
      <w:color w:val="605e5c"/>
      <w:shd w:color="auto" w:fill="e1dfdd" w:val="clear"/>
    </w:rPr>
  </w:style>
  <w:style w:type="table" w:styleId="Tabelacomgrade">
    <w:name w:val="Table Grid"/>
    <w:basedOn w:val="Tabelanormal"/>
    <w:uiPriority w:val="39"/>
    <w:rsid w:val="00BC7CF1"/>
    <w:rPr>
      <w:rFonts w:ascii="Arial" w:cs="Arial" w:eastAsia="Arial" w:hAnsi="Arial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aofgrbHsyWdS7SSeM7vFneTWqQ==">CgMxLjA4AHIhMU1Oelc5UThldXhualBxVk1fWGRyMGN0NnRyUTZmMnI2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2025-09-27T01:22:00Z</dcterms:created>
  <dc:creator>Conselhos</dc:creator>
</cp:coreProperties>
</file>