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65E" w:rsidRPr="007D79C1" w:rsidRDefault="0014765E" w:rsidP="002B4E00">
      <w:pPr>
        <w:spacing w:before="19"/>
        <w:ind w:left="1971" w:right="1954"/>
        <w:jc w:val="center"/>
        <w:rPr>
          <w:rFonts w:eastAsia="Cambria"/>
          <w:spacing w:val="-4"/>
          <w:sz w:val="24"/>
          <w:szCs w:val="24"/>
        </w:rPr>
      </w:pPr>
      <w:r w:rsidRPr="007D79C1">
        <w:rPr>
          <w:rFonts w:eastAsia="Cambria"/>
          <w:spacing w:val="-4"/>
          <w:sz w:val="24"/>
          <w:szCs w:val="24"/>
        </w:rPr>
        <w:t>Universidade Federal de Santa Catarina</w:t>
      </w:r>
    </w:p>
    <w:p w:rsidR="0014765E" w:rsidRPr="007D79C1" w:rsidRDefault="00501EA4" w:rsidP="002B4E00">
      <w:pPr>
        <w:spacing w:before="19"/>
        <w:ind w:left="1971" w:right="1954"/>
        <w:jc w:val="center"/>
        <w:rPr>
          <w:rFonts w:eastAsia="Cambria"/>
          <w:spacing w:val="-4"/>
          <w:sz w:val="24"/>
          <w:szCs w:val="24"/>
        </w:rPr>
      </w:pPr>
      <w:r>
        <w:rPr>
          <w:rFonts w:eastAsia="Cambria"/>
          <w:spacing w:val="-4"/>
          <w:sz w:val="24"/>
          <w:szCs w:val="24"/>
        </w:rPr>
        <w:t>Campus</w:t>
      </w:r>
      <w:r w:rsidR="0014765E" w:rsidRPr="007D79C1">
        <w:rPr>
          <w:rFonts w:eastAsia="Cambria"/>
          <w:spacing w:val="-4"/>
          <w:sz w:val="24"/>
          <w:szCs w:val="24"/>
        </w:rPr>
        <w:t xml:space="preserve"> </w:t>
      </w:r>
      <w:r w:rsidR="00047FF8" w:rsidRPr="007D79C1">
        <w:rPr>
          <w:rFonts w:eastAsia="Cambria"/>
          <w:spacing w:val="-4"/>
          <w:sz w:val="24"/>
          <w:szCs w:val="24"/>
        </w:rPr>
        <w:t xml:space="preserve">de </w:t>
      </w:r>
      <w:r w:rsidR="0014765E" w:rsidRPr="007D79C1">
        <w:rPr>
          <w:rFonts w:eastAsia="Cambria"/>
          <w:spacing w:val="-4"/>
          <w:sz w:val="24"/>
          <w:szCs w:val="24"/>
        </w:rPr>
        <w:t>Araranguá</w:t>
      </w:r>
    </w:p>
    <w:p w:rsidR="0056492F" w:rsidRDefault="002735B5" w:rsidP="002735B5">
      <w:pPr>
        <w:spacing w:after="120"/>
        <w:jc w:val="center"/>
        <w:rPr>
          <w:rFonts w:eastAsia="Cambria"/>
          <w:sz w:val="24"/>
          <w:szCs w:val="24"/>
        </w:rPr>
      </w:pPr>
      <w:r w:rsidRPr="002735B5">
        <w:rPr>
          <w:rFonts w:eastAsia="Cambria"/>
          <w:sz w:val="24"/>
          <w:szCs w:val="24"/>
        </w:rPr>
        <w:t>PROGRAMA DE PÓS-GRADUAÇÃO EM ENERGIA E SUSTENTABILIDADE</w:t>
      </w:r>
    </w:p>
    <w:p w:rsidR="002735B5" w:rsidRPr="00ED019F" w:rsidRDefault="002735B5" w:rsidP="002735B5">
      <w:pPr>
        <w:spacing w:after="120"/>
        <w:jc w:val="center"/>
        <w:rPr>
          <w:sz w:val="24"/>
          <w:szCs w:val="24"/>
        </w:rPr>
      </w:pPr>
    </w:p>
    <w:p w:rsidR="00390643" w:rsidRPr="0056492F" w:rsidRDefault="00696341" w:rsidP="0056492F">
      <w:pPr>
        <w:spacing w:after="120"/>
        <w:jc w:val="center"/>
        <w:rPr>
          <w:b/>
          <w:sz w:val="36"/>
          <w:szCs w:val="36"/>
        </w:rPr>
      </w:pPr>
      <w:r w:rsidRPr="0056492F">
        <w:rPr>
          <w:b/>
          <w:sz w:val="36"/>
          <w:szCs w:val="36"/>
        </w:rPr>
        <w:t>DEFESA DE MESTRADO</w:t>
      </w:r>
    </w:p>
    <w:p w:rsidR="00B7745C" w:rsidRDefault="00B7745C" w:rsidP="00B7745C">
      <w:pPr>
        <w:spacing w:after="120"/>
        <w:rPr>
          <w:sz w:val="24"/>
          <w:szCs w:val="24"/>
        </w:rPr>
      </w:pPr>
    </w:p>
    <w:p w:rsidR="00FE7AC7" w:rsidRPr="003265E7" w:rsidRDefault="0056492F" w:rsidP="00B7745C">
      <w:pPr>
        <w:spacing w:after="120"/>
        <w:rPr>
          <w:b/>
          <w:sz w:val="24"/>
          <w:szCs w:val="24"/>
        </w:rPr>
      </w:pPr>
      <w:r w:rsidRPr="003265E7">
        <w:rPr>
          <w:b/>
          <w:sz w:val="24"/>
          <w:szCs w:val="24"/>
        </w:rPr>
        <w:t>Aluno</w:t>
      </w:r>
      <w:r w:rsidR="00FE7AC7">
        <w:rPr>
          <w:b/>
          <w:sz w:val="24"/>
          <w:szCs w:val="24"/>
        </w:rPr>
        <w:t xml:space="preserve"> (a)</w:t>
      </w:r>
      <w:r w:rsidRPr="003265E7">
        <w:rPr>
          <w:b/>
          <w:sz w:val="24"/>
          <w:szCs w:val="24"/>
        </w:rPr>
        <w:t xml:space="preserve">: </w:t>
      </w:r>
      <w:r w:rsidR="00E92CB6" w:rsidRPr="00E92CB6">
        <w:rPr>
          <w:sz w:val="24"/>
          <w:szCs w:val="24"/>
        </w:rPr>
        <w:t>CLESIO TIAGO ALVES DA SILVA</w:t>
      </w:r>
    </w:p>
    <w:p w:rsidR="00FE7AC7" w:rsidRPr="003265E7" w:rsidRDefault="0056492F" w:rsidP="00B7745C">
      <w:pPr>
        <w:spacing w:after="120"/>
        <w:rPr>
          <w:sz w:val="24"/>
          <w:szCs w:val="24"/>
        </w:rPr>
      </w:pPr>
      <w:r w:rsidRPr="003265E7">
        <w:rPr>
          <w:sz w:val="24"/>
          <w:szCs w:val="24"/>
        </w:rPr>
        <w:t>Orientador</w:t>
      </w:r>
      <w:r w:rsidR="00FE7AC7">
        <w:rPr>
          <w:sz w:val="24"/>
          <w:szCs w:val="24"/>
        </w:rPr>
        <w:t xml:space="preserve"> (a)</w:t>
      </w:r>
      <w:r w:rsidRPr="003265E7">
        <w:rPr>
          <w:sz w:val="24"/>
          <w:szCs w:val="24"/>
        </w:rPr>
        <w:t>:</w:t>
      </w:r>
      <w:r w:rsidR="00E92CB6">
        <w:rPr>
          <w:sz w:val="24"/>
          <w:szCs w:val="24"/>
        </w:rPr>
        <w:t xml:space="preserve"> GIULIANO ARNS RAMPINELLI, DR.</w:t>
      </w:r>
    </w:p>
    <w:p w:rsidR="0056492F" w:rsidRDefault="00894882" w:rsidP="00C922FB">
      <w:pPr>
        <w:spacing w:after="120"/>
        <w:rPr>
          <w:sz w:val="24"/>
          <w:szCs w:val="24"/>
        </w:rPr>
      </w:pPr>
      <w:r>
        <w:rPr>
          <w:sz w:val="24"/>
          <w:szCs w:val="24"/>
        </w:rPr>
        <w:t>Coorientador</w:t>
      </w:r>
      <w:r w:rsidR="00FE7AC7">
        <w:rPr>
          <w:sz w:val="24"/>
          <w:szCs w:val="24"/>
        </w:rPr>
        <w:t xml:space="preserve"> (a)</w:t>
      </w:r>
      <w:r w:rsidR="0056492F" w:rsidRPr="003265E7">
        <w:rPr>
          <w:sz w:val="24"/>
          <w:szCs w:val="24"/>
        </w:rPr>
        <w:t xml:space="preserve">: </w:t>
      </w:r>
      <w:r w:rsidR="00E92CB6">
        <w:rPr>
          <w:sz w:val="24"/>
          <w:szCs w:val="24"/>
        </w:rPr>
        <w:t>WILLIAM DE OLIVEIRA SANT’ANA</w:t>
      </w:r>
      <w:r w:rsidR="005660DA">
        <w:rPr>
          <w:sz w:val="24"/>
          <w:szCs w:val="24"/>
        </w:rPr>
        <w:t>, ME.</w:t>
      </w:r>
    </w:p>
    <w:p w:rsidR="003265E7" w:rsidRDefault="003265E7" w:rsidP="00B7745C">
      <w:pPr>
        <w:spacing w:after="120"/>
        <w:rPr>
          <w:sz w:val="24"/>
          <w:szCs w:val="24"/>
        </w:rPr>
      </w:pPr>
      <w:r w:rsidRPr="003265E7">
        <w:rPr>
          <w:b/>
          <w:sz w:val="24"/>
          <w:szCs w:val="24"/>
        </w:rPr>
        <w:t>Data:</w:t>
      </w:r>
      <w:r w:rsidR="00E92CB6">
        <w:rPr>
          <w:b/>
          <w:sz w:val="24"/>
          <w:szCs w:val="24"/>
        </w:rPr>
        <w:t xml:space="preserve"> 12/11/2018</w:t>
      </w:r>
      <w:r>
        <w:rPr>
          <w:b/>
          <w:sz w:val="24"/>
          <w:szCs w:val="24"/>
        </w:rPr>
        <w:tab/>
      </w:r>
      <w:r w:rsidR="00FE7AC7">
        <w:rPr>
          <w:b/>
          <w:sz w:val="24"/>
          <w:szCs w:val="24"/>
        </w:rPr>
        <w:t xml:space="preserve">         </w:t>
      </w:r>
      <w:r w:rsidR="00FE7AC7">
        <w:rPr>
          <w:sz w:val="24"/>
          <w:szCs w:val="24"/>
        </w:rPr>
        <w:t xml:space="preserve">Horário: </w:t>
      </w:r>
      <w:r w:rsidR="00E92CB6">
        <w:rPr>
          <w:sz w:val="24"/>
          <w:szCs w:val="24"/>
        </w:rPr>
        <w:t>14h</w:t>
      </w:r>
      <w:proofErr w:type="gramStart"/>
      <w:r w:rsidR="00E92CB6">
        <w:rPr>
          <w:sz w:val="24"/>
          <w:szCs w:val="24"/>
        </w:rPr>
        <w:t>00</w:t>
      </w:r>
      <w:r w:rsidR="00FE7AC7">
        <w:rPr>
          <w:sz w:val="24"/>
          <w:szCs w:val="24"/>
        </w:rPr>
        <w:t xml:space="preserve">  </w:t>
      </w:r>
      <w:r>
        <w:rPr>
          <w:sz w:val="24"/>
          <w:szCs w:val="24"/>
        </w:rPr>
        <w:tab/>
      </w:r>
      <w:proofErr w:type="gramEnd"/>
      <w:r w:rsidR="00FE7AC7">
        <w:rPr>
          <w:sz w:val="24"/>
          <w:szCs w:val="24"/>
        </w:rPr>
        <w:t xml:space="preserve">Local:                 Sala: </w:t>
      </w:r>
    </w:p>
    <w:p w:rsidR="003265E7" w:rsidRPr="003265E7" w:rsidRDefault="003265E7" w:rsidP="00B7745C">
      <w:pPr>
        <w:spacing w:after="120"/>
        <w:rPr>
          <w:sz w:val="24"/>
          <w:szCs w:val="24"/>
        </w:rPr>
      </w:pPr>
    </w:p>
    <w:p w:rsidR="0056492F" w:rsidRPr="003265E7" w:rsidRDefault="0056492F" w:rsidP="00C922FB">
      <w:pPr>
        <w:spacing w:after="120"/>
        <w:rPr>
          <w:b/>
          <w:sz w:val="24"/>
          <w:szCs w:val="24"/>
          <w:shd w:val="clear" w:color="auto" w:fill="FFFFFF"/>
        </w:rPr>
      </w:pPr>
      <w:r w:rsidRPr="003265E7">
        <w:rPr>
          <w:b/>
          <w:sz w:val="24"/>
          <w:szCs w:val="24"/>
          <w:shd w:val="clear" w:color="auto" w:fill="FFFFFF"/>
        </w:rPr>
        <w:t xml:space="preserve">Título: </w:t>
      </w:r>
      <w:r w:rsidR="00E92CB6" w:rsidRPr="00E92CB6">
        <w:rPr>
          <w:sz w:val="24"/>
          <w:szCs w:val="24"/>
          <w:shd w:val="clear" w:color="auto" w:fill="FFFFFF"/>
        </w:rPr>
        <w:t>DESENVOLVIMENTO DE INDICADORES DE GERAÇÃO DISTRIBUÍDA COM SISTEMAS FOTOVOLTAICOS EM ÁREAS DE PASSIVO AMBIENTAL: UM ESTUDO DE CASO NA REGIÃO CARBONÍFERA DE SANTA CATARINA</w:t>
      </w:r>
    </w:p>
    <w:p w:rsidR="0056492F" w:rsidRPr="003265E7" w:rsidRDefault="0056492F" w:rsidP="00B7745C">
      <w:pPr>
        <w:spacing w:after="120"/>
        <w:rPr>
          <w:sz w:val="24"/>
          <w:szCs w:val="24"/>
        </w:rPr>
      </w:pPr>
    </w:p>
    <w:p w:rsidR="00E92CB6" w:rsidRPr="00E92CB6" w:rsidRDefault="0056492F" w:rsidP="00C922FB">
      <w:pPr>
        <w:pStyle w:val="PargrafodaLista1"/>
        <w:ind w:firstLine="0"/>
        <w:rPr>
          <w:sz w:val="24"/>
          <w:shd w:val="clear" w:color="auto" w:fill="FFFFFF"/>
        </w:rPr>
      </w:pPr>
      <w:r w:rsidRPr="003265E7">
        <w:rPr>
          <w:b/>
          <w:sz w:val="24"/>
          <w:shd w:val="clear" w:color="auto" w:fill="FFFFFF"/>
        </w:rPr>
        <w:t>Resumo:</w:t>
      </w:r>
      <w:r w:rsidR="00E92CB6">
        <w:rPr>
          <w:b/>
          <w:sz w:val="24"/>
          <w:shd w:val="clear" w:color="auto" w:fill="FFFFFF"/>
        </w:rPr>
        <w:t xml:space="preserve"> </w:t>
      </w:r>
      <w:r w:rsidR="00E92CB6" w:rsidRPr="00E92CB6">
        <w:rPr>
          <w:sz w:val="24"/>
          <w:shd w:val="clear" w:color="auto" w:fill="FFFFFF"/>
        </w:rPr>
        <w:t>Os sistemas fotovoltaicos convertem energia solar em energia elétrica através do fenômeno físico denominado efeito fotovoltaico e podem ser conectados à rede elétrica. Atualmente, no Brasil, o setor passou pelo processo de normatização, regulamentação e revisões das leis e metodologias referentes a esse tipo de aproveitamento de energia elétrica. Esses sistemas de potência podem ser integrados em edificações ou instalados em solo. A implantação de grandes potências, demandam grandes áreas para instalação dos módulos fotovoltaicos e demais componentes, pois a usina é horizontal. Em Santa Catarina existem áreas de passivos ambientais que, após recuperadas, podem receber esse tipo de sistema. Atualmente, existem 6503,00 hectares mapeados de áreas degradadas pela pretérita extração de carvão mineral, que, em parte, ainda precisam ser recuperadas. Este trabalho tem por objetivo desenvolver indicadores ambientais, energéticos, elétricos e socioeconômicos. Esses indicadores visam auxiliar na tomada de decisão para investimentos voltados para geração de energia solar fotovoltaica, uma vez que, identificam as melhores áreas para instalação de sistemas fotovoltaicos. As áreas para estudo compreendem: áreas que estejam em fase de projeto, em recuperação ou recuperadas ambientalmente. As áreas amostrais foram pré-selecionadas com base em algumas informações, como: localização, área mínima, topografia do terreno, possibilidade de conexão com à rede de distribuição e vegetação circundante. Posteriormente, foram contatados os proprietários das respectivas áreas por meio de um oficio para permissão de estudos em sua propriedade. Após definidas as áreas amostrais, foram realizadas visitas in loco para verificar as informações sobre os terrenos e também para registros fotográficos. Na sequência, dados climáticos de estações meteorológicas próximas às áreas de passivo ambiental foram compilados. Todas essas informações combinadas formaram uma base de indicadores. A utilização dessas áreas, para este fim, além de proporcionar a preservação ambiental, traz benefícios sociais e econômicos para as comunidades que foram diretamente afetadas pela extração do carvão mineral, gerando emprego e renda pela recuperação das áreas de passivos, geração de energia elétrica e operação da usina fotovoltaica, podendo reduzir inclusive os custos da recuperação ambiental.</w:t>
      </w:r>
    </w:p>
    <w:p w:rsidR="00C922FB" w:rsidRPr="00C922FB" w:rsidRDefault="0056492F" w:rsidP="00C922FB">
      <w:pPr>
        <w:pStyle w:val="PargrafodaLista1"/>
        <w:ind w:firstLine="0"/>
        <w:rPr>
          <w:sz w:val="24"/>
        </w:rPr>
      </w:pPr>
      <w:r w:rsidRPr="003265E7">
        <w:rPr>
          <w:b/>
          <w:sz w:val="24"/>
        </w:rPr>
        <w:lastRenderedPageBreak/>
        <w:br/>
      </w:r>
    </w:p>
    <w:p w:rsidR="00C922FB" w:rsidRPr="00C922FB" w:rsidRDefault="00C922FB" w:rsidP="00C922FB">
      <w:pPr>
        <w:jc w:val="both"/>
        <w:rPr>
          <w:sz w:val="24"/>
          <w:szCs w:val="24"/>
        </w:rPr>
      </w:pPr>
    </w:p>
    <w:p w:rsidR="00C922FB" w:rsidRPr="00E92CB6" w:rsidRDefault="00C922FB" w:rsidP="00C922FB">
      <w:pPr>
        <w:pStyle w:val="Resumo"/>
        <w:rPr>
          <w:sz w:val="24"/>
          <w:szCs w:val="24"/>
          <w:lang w:val="pt-BR"/>
        </w:rPr>
      </w:pPr>
      <w:r w:rsidRPr="00C922FB">
        <w:rPr>
          <w:b/>
          <w:sz w:val="24"/>
          <w:szCs w:val="24"/>
          <w:lang w:val="pt-BR"/>
        </w:rPr>
        <w:t>Palavras-chave</w:t>
      </w:r>
      <w:r w:rsidRPr="00C922FB">
        <w:rPr>
          <w:sz w:val="24"/>
          <w:szCs w:val="24"/>
          <w:lang w:val="pt-BR"/>
        </w:rPr>
        <w:t>:</w:t>
      </w:r>
      <w:r w:rsidR="00E92CB6">
        <w:rPr>
          <w:sz w:val="24"/>
          <w:szCs w:val="24"/>
          <w:lang w:val="pt-BR"/>
        </w:rPr>
        <w:t xml:space="preserve"> </w:t>
      </w:r>
      <w:r w:rsidR="00E92CB6" w:rsidRPr="00E92CB6">
        <w:rPr>
          <w:lang w:val="pt-BR"/>
        </w:rPr>
        <w:t>Energia Solar Fotovoltaica, Áreas de Passivo Ambiental, Geração Distribuída.</w:t>
      </w:r>
    </w:p>
    <w:p w:rsidR="007D79C1" w:rsidRDefault="007D79C1" w:rsidP="00C922FB">
      <w:pPr>
        <w:spacing w:after="120"/>
        <w:jc w:val="both"/>
        <w:rPr>
          <w:sz w:val="24"/>
          <w:szCs w:val="24"/>
        </w:rPr>
      </w:pPr>
    </w:p>
    <w:p w:rsidR="003265E7" w:rsidRDefault="0056492F" w:rsidP="00C922FB">
      <w:pPr>
        <w:spacing w:after="120"/>
        <w:jc w:val="both"/>
        <w:rPr>
          <w:b/>
          <w:sz w:val="24"/>
          <w:szCs w:val="24"/>
          <w:shd w:val="clear" w:color="auto" w:fill="FFFFFF"/>
        </w:rPr>
      </w:pPr>
      <w:r w:rsidRPr="003265E7">
        <w:rPr>
          <w:sz w:val="24"/>
          <w:szCs w:val="24"/>
        </w:rPr>
        <w:br/>
      </w:r>
      <w:r w:rsidRPr="003265E7">
        <w:rPr>
          <w:b/>
          <w:sz w:val="24"/>
          <w:szCs w:val="24"/>
          <w:shd w:val="clear" w:color="auto" w:fill="FFFFFF"/>
        </w:rPr>
        <w:t>Banca examinadora:</w:t>
      </w:r>
    </w:p>
    <w:p w:rsidR="00E92CB6" w:rsidRPr="00E92CB6" w:rsidRDefault="00E92CB6" w:rsidP="00E92CB6">
      <w:pPr>
        <w:spacing w:after="120"/>
        <w:jc w:val="both"/>
        <w:rPr>
          <w:sz w:val="24"/>
          <w:szCs w:val="24"/>
          <w:shd w:val="clear" w:color="auto" w:fill="FFFFFF"/>
        </w:rPr>
      </w:pPr>
      <w:r w:rsidRPr="00E92CB6">
        <w:rPr>
          <w:sz w:val="24"/>
          <w:szCs w:val="24"/>
          <w:shd w:val="clear" w:color="auto" w:fill="FFFFFF"/>
        </w:rPr>
        <w:t>KATIA MADRUGA</w:t>
      </w:r>
    </w:p>
    <w:p w:rsidR="00E92CB6" w:rsidRDefault="00E92CB6" w:rsidP="00E92CB6">
      <w:pPr>
        <w:spacing w:after="120"/>
        <w:jc w:val="both"/>
        <w:rPr>
          <w:sz w:val="24"/>
          <w:szCs w:val="24"/>
          <w:shd w:val="clear" w:color="auto" w:fill="FFFFFF"/>
        </w:rPr>
      </w:pPr>
      <w:r w:rsidRPr="00E92CB6">
        <w:rPr>
          <w:sz w:val="24"/>
          <w:szCs w:val="24"/>
          <w:shd w:val="clear" w:color="auto" w:fill="FFFFFF"/>
        </w:rPr>
        <w:t>CARLA D’AQUINO</w:t>
      </w:r>
    </w:p>
    <w:p w:rsidR="001E7565" w:rsidRPr="00E92CB6" w:rsidRDefault="001E7565" w:rsidP="001E7565">
      <w:pPr>
        <w:spacing w:after="120"/>
        <w:jc w:val="both"/>
        <w:rPr>
          <w:sz w:val="24"/>
          <w:szCs w:val="24"/>
          <w:shd w:val="clear" w:color="auto" w:fill="FFFFFF"/>
        </w:rPr>
      </w:pPr>
      <w:r w:rsidRPr="00E92CB6">
        <w:rPr>
          <w:sz w:val="24"/>
          <w:szCs w:val="24"/>
          <w:shd w:val="clear" w:color="auto" w:fill="FFFFFF"/>
        </w:rPr>
        <w:t>CARLYLE TORRES BEZERRA DE MENEZES</w:t>
      </w:r>
    </w:p>
    <w:p w:rsidR="001E7565" w:rsidRPr="00E92CB6" w:rsidRDefault="001E7565" w:rsidP="00E92CB6">
      <w:pPr>
        <w:spacing w:after="120"/>
        <w:jc w:val="both"/>
        <w:rPr>
          <w:sz w:val="24"/>
          <w:szCs w:val="24"/>
          <w:shd w:val="clear" w:color="auto" w:fill="FFFFFF"/>
        </w:rPr>
      </w:pPr>
      <w:bookmarkStart w:id="0" w:name="_GoBack"/>
      <w:bookmarkEnd w:id="0"/>
    </w:p>
    <w:p w:rsidR="00FE7AC7" w:rsidRDefault="00FE7AC7" w:rsidP="00C922FB">
      <w:pPr>
        <w:spacing w:after="120"/>
        <w:jc w:val="both"/>
        <w:rPr>
          <w:b/>
          <w:sz w:val="24"/>
          <w:szCs w:val="24"/>
          <w:shd w:val="clear" w:color="auto" w:fill="FFFFFF"/>
        </w:rPr>
      </w:pPr>
    </w:p>
    <w:p w:rsidR="00FE7AC7" w:rsidRDefault="00FE7AC7" w:rsidP="00C922FB">
      <w:pPr>
        <w:spacing w:after="120"/>
        <w:jc w:val="both"/>
        <w:rPr>
          <w:b/>
          <w:sz w:val="24"/>
          <w:szCs w:val="24"/>
          <w:shd w:val="clear" w:color="auto" w:fill="FFFFFF"/>
        </w:rPr>
      </w:pPr>
    </w:p>
    <w:p w:rsidR="00FE7AC7" w:rsidRDefault="00FE7AC7" w:rsidP="00C922FB">
      <w:pPr>
        <w:spacing w:after="120"/>
        <w:jc w:val="both"/>
        <w:rPr>
          <w:b/>
          <w:sz w:val="24"/>
          <w:szCs w:val="24"/>
          <w:shd w:val="clear" w:color="auto" w:fill="FFFFFF"/>
        </w:rPr>
      </w:pPr>
    </w:p>
    <w:p w:rsidR="00FE7AC7" w:rsidRDefault="00FE7AC7" w:rsidP="00C922FB">
      <w:pPr>
        <w:spacing w:after="120"/>
        <w:jc w:val="both"/>
        <w:rPr>
          <w:b/>
          <w:sz w:val="24"/>
          <w:szCs w:val="24"/>
          <w:shd w:val="clear" w:color="auto" w:fill="FFFFFF"/>
        </w:rPr>
      </w:pPr>
    </w:p>
    <w:p w:rsidR="00FE7AC7" w:rsidRPr="007D79C1" w:rsidRDefault="00FE7AC7" w:rsidP="00C922FB">
      <w:pPr>
        <w:spacing w:after="120"/>
        <w:jc w:val="both"/>
        <w:rPr>
          <w:sz w:val="24"/>
          <w:szCs w:val="24"/>
          <w:shd w:val="clear" w:color="auto" w:fill="FFFFFF"/>
        </w:rPr>
      </w:pPr>
      <w:proofErr w:type="spellStart"/>
      <w:r w:rsidRPr="007D79C1">
        <w:rPr>
          <w:sz w:val="24"/>
          <w:szCs w:val="24"/>
          <w:shd w:val="clear" w:color="auto" w:fill="FFFFFF"/>
        </w:rPr>
        <w:t>Obs</w:t>
      </w:r>
      <w:proofErr w:type="spellEnd"/>
      <w:r w:rsidRPr="007D79C1">
        <w:rPr>
          <w:sz w:val="24"/>
          <w:szCs w:val="24"/>
          <w:shd w:val="clear" w:color="auto" w:fill="FFFFFF"/>
        </w:rPr>
        <w:t>: É obrigatório o envio deste arquivo (.</w:t>
      </w:r>
      <w:proofErr w:type="spellStart"/>
      <w:r w:rsidR="00507908" w:rsidRPr="007D79C1">
        <w:rPr>
          <w:sz w:val="24"/>
          <w:szCs w:val="24"/>
          <w:shd w:val="clear" w:color="auto" w:fill="FFFFFF"/>
        </w:rPr>
        <w:t>d</w:t>
      </w:r>
      <w:r w:rsidRPr="007D79C1">
        <w:rPr>
          <w:sz w:val="24"/>
          <w:szCs w:val="24"/>
          <w:shd w:val="clear" w:color="auto" w:fill="FFFFFF"/>
        </w:rPr>
        <w:t>oc</w:t>
      </w:r>
      <w:proofErr w:type="spellEnd"/>
      <w:r w:rsidR="00507908" w:rsidRPr="007D79C1">
        <w:rPr>
          <w:sz w:val="24"/>
          <w:szCs w:val="24"/>
          <w:shd w:val="clear" w:color="auto" w:fill="FFFFFF"/>
        </w:rPr>
        <w:t xml:space="preserve"> </w:t>
      </w:r>
      <w:r w:rsidRPr="007D79C1">
        <w:rPr>
          <w:sz w:val="24"/>
          <w:szCs w:val="24"/>
          <w:shd w:val="clear" w:color="auto" w:fill="FFFFFF"/>
        </w:rPr>
        <w:t>por e</w:t>
      </w:r>
      <w:r w:rsidR="00507908" w:rsidRPr="007D79C1">
        <w:rPr>
          <w:sz w:val="24"/>
          <w:szCs w:val="24"/>
          <w:shd w:val="clear" w:color="auto" w:fill="FFFFFF"/>
        </w:rPr>
        <w:t>-</w:t>
      </w:r>
      <w:r w:rsidR="007D79C1">
        <w:rPr>
          <w:sz w:val="24"/>
          <w:szCs w:val="24"/>
          <w:shd w:val="clear" w:color="auto" w:fill="FFFFFF"/>
        </w:rPr>
        <w:t xml:space="preserve">mail: </w:t>
      </w:r>
      <w:r w:rsidR="002735B5">
        <w:rPr>
          <w:sz w:val="24"/>
          <w:szCs w:val="24"/>
          <w:shd w:val="clear" w:color="auto" w:fill="FFFFFF"/>
        </w:rPr>
        <w:t>ppges</w:t>
      </w:r>
      <w:r w:rsidR="007D79C1">
        <w:rPr>
          <w:sz w:val="24"/>
          <w:szCs w:val="24"/>
          <w:shd w:val="clear" w:color="auto" w:fill="FFFFFF"/>
        </w:rPr>
        <w:t>@contato.ufsc.br</w:t>
      </w:r>
      <w:r w:rsidRPr="007D79C1">
        <w:rPr>
          <w:sz w:val="24"/>
          <w:szCs w:val="24"/>
          <w:shd w:val="clear" w:color="auto" w:fill="FFFFFF"/>
        </w:rPr>
        <w:t xml:space="preserve">) com antecedência de </w:t>
      </w:r>
      <w:r w:rsidR="007D79C1">
        <w:rPr>
          <w:sz w:val="24"/>
          <w:szCs w:val="24"/>
          <w:shd w:val="clear" w:color="auto" w:fill="FFFFFF"/>
        </w:rPr>
        <w:t>vinte</w:t>
      </w:r>
      <w:r w:rsidRPr="007D79C1">
        <w:rPr>
          <w:sz w:val="24"/>
          <w:szCs w:val="24"/>
          <w:shd w:val="clear" w:color="auto" w:fill="FFFFFF"/>
        </w:rPr>
        <w:t xml:space="preserve"> dias. </w:t>
      </w:r>
    </w:p>
    <w:p w:rsidR="00C922FB" w:rsidRDefault="00C922FB" w:rsidP="003265E7">
      <w:pPr>
        <w:jc w:val="both"/>
        <w:rPr>
          <w:sz w:val="24"/>
          <w:szCs w:val="24"/>
          <w:shd w:val="clear" w:color="auto" w:fill="FFFFFF"/>
        </w:rPr>
      </w:pPr>
    </w:p>
    <w:sectPr w:rsidR="00C922FB" w:rsidSect="007D79C1">
      <w:headerReference w:type="default" r:id="rId8"/>
      <w:pgSz w:w="12240" w:h="15840"/>
      <w:pgMar w:top="1440" w:right="1080" w:bottom="1440" w:left="1080" w:header="142"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25A" w:rsidRDefault="00A0625A" w:rsidP="00050802">
      <w:r>
        <w:separator/>
      </w:r>
    </w:p>
  </w:endnote>
  <w:endnote w:type="continuationSeparator" w:id="0">
    <w:p w:rsidR="00A0625A" w:rsidRDefault="00A0625A" w:rsidP="0005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25A" w:rsidRDefault="00A0625A" w:rsidP="00050802">
      <w:r>
        <w:separator/>
      </w:r>
    </w:p>
  </w:footnote>
  <w:footnote w:type="continuationSeparator" w:id="0">
    <w:p w:rsidR="00A0625A" w:rsidRDefault="00A0625A" w:rsidP="00050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19F" w:rsidRDefault="0064052F">
    <w:pPr>
      <w:pStyle w:val="Cabealho"/>
    </w:pPr>
    <w:r>
      <w:rPr>
        <w:noProof/>
      </w:rPr>
      <w:drawing>
        <wp:anchor distT="0" distB="0" distL="114300" distR="114300" simplePos="0" relativeHeight="251658240" behindDoc="0" locked="0" layoutInCell="0" allowOverlap="1" wp14:anchorId="0E3A3ED6" wp14:editId="6B89467F">
          <wp:simplePos x="0" y="0"/>
          <wp:positionH relativeFrom="column">
            <wp:posOffset>2837180</wp:posOffset>
          </wp:positionH>
          <wp:positionV relativeFrom="paragraph">
            <wp:posOffset>8255</wp:posOffset>
          </wp:positionV>
          <wp:extent cx="687070" cy="73152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8E2" w:rsidRDefault="00B328E2" w:rsidP="0095005E">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317CB"/>
    <w:multiLevelType w:val="hybridMultilevel"/>
    <w:tmpl w:val="851E35E6"/>
    <w:lvl w:ilvl="0" w:tplc="29F85656">
      <w:start w:val="12"/>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1AC02A8"/>
    <w:multiLevelType w:val="hybridMultilevel"/>
    <w:tmpl w:val="46F457C6"/>
    <w:lvl w:ilvl="0" w:tplc="01A222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F0427E"/>
    <w:multiLevelType w:val="multilevel"/>
    <w:tmpl w:val="44C831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4518EF"/>
    <w:multiLevelType w:val="hybridMultilevel"/>
    <w:tmpl w:val="E99EDF02"/>
    <w:lvl w:ilvl="0" w:tplc="76F4D1C4">
      <w:start w:val="1"/>
      <w:numFmt w:val="upperRoman"/>
      <w:lvlText w:val="%1."/>
      <w:lvlJc w:val="left"/>
      <w:pPr>
        <w:ind w:left="720" w:hanging="72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3A686CC1"/>
    <w:multiLevelType w:val="hybridMultilevel"/>
    <w:tmpl w:val="99BEB0D2"/>
    <w:lvl w:ilvl="0" w:tplc="F4FAA88A">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C45085"/>
    <w:multiLevelType w:val="hybridMultilevel"/>
    <w:tmpl w:val="1578E4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2D771C9"/>
    <w:multiLevelType w:val="hybridMultilevel"/>
    <w:tmpl w:val="1D909A78"/>
    <w:lvl w:ilvl="0" w:tplc="B824C2D6">
      <w:start w:val="2"/>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48483AD3"/>
    <w:multiLevelType w:val="hybridMultilevel"/>
    <w:tmpl w:val="A98E566A"/>
    <w:lvl w:ilvl="0" w:tplc="C7B4C8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4F0F3DDA"/>
    <w:multiLevelType w:val="multilevel"/>
    <w:tmpl w:val="28A8FA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485F63"/>
    <w:multiLevelType w:val="hybridMultilevel"/>
    <w:tmpl w:val="3F88A190"/>
    <w:lvl w:ilvl="0" w:tplc="4138711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551C4941"/>
    <w:multiLevelType w:val="hybridMultilevel"/>
    <w:tmpl w:val="0A22FF64"/>
    <w:lvl w:ilvl="0" w:tplc="2BA82446">
      <w:start w:val="1"/>
      <w:numFmt w:val="decimal"/>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5D74F91"/>
    <w:multiLevelType w:val="multilevel"/>
    <w:tmpl w:val="514060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347ADB"/>
    <w:multiLevelType w:val="multilevel"/>
    <w:tmpl w:val="4C581B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8D34C5D"/>
    <w:multiLevelType w:val="hybridMultilevel"/>
    <w:tmpl w:val="E1A62BB4"/>
    <w:lvl w:ilvl="0" w:tplc="0416000F">
      <w:start w:val="1"/>
      <w:numFmt w:val="decimal"/>
      <w:lvlText w:val="%1."/>
      <w:lvlJc w:val="left"/>
      <w:pPr>
        <w:ind w:left="720" w:hanging="360"/>
      </w:pPr>
    </w:lvl>
    <w:lvl w:ilvl="1" w:tplc="FB2ED2A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AD00D80"/>
    <w:multiLevelType w:val="hybridMultilevel"/>
    <w:tmpl w:val="15A855B4"/>
    <w:lvl w:ilvl="0" w:tplc="0416000F">
      <w:start w:val="1"/>
      <w:numFmt w:val="decimal"/>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AE403E4"/>
    <w:multiLevelType w:val="hybridMultilevel"/>
    <w:tmpl w:val="6DD602F2"/>
    <w:lvl w:ilvl="0" w:tplc="01A222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28D529E"/>
    <w:multiLevelType w:val="hybridMultilevel"/>
    <w:tmpl w:val="1B2E2A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50647C3"/>
    <w:multiLevelType w:val="hybridMultilevel"/>
    <w:tmpl w:val="B2726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8704087"/>
    <w:multiLevelType w:val="multilevel"/>
    <w:tmpl w:val="772E7D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994D14"/>
    <w:multiLevelType w:val="hybridMultilevel"/>
    <w:tmpl w:val="697ADB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ED468A1"/>
    <w:multiLevelType w:val="multilevel"/>
    <w:tmpl w:val="15A855B4"/>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EE1461A"/>
    <w:multiLevelType w:val="hybridMultilevel"/>
    <w:tmpl w:val="7026EC6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1"/>
  </w:num>
  <w:num w:numId="5">
    <w:abstractNumId w:val="14"/>
  </w:num>
  <w:num w:numId="6">
    <w:abstractNumId w:val="20"/>
  </w:num>
  <w:num w:numId="7">
    <w:abstractNumId w:val="13"/>
  </w:num>
  <w:num w:numId="8">
    <w:abstractNumId w:val="4"/>
  </w:num>
  <w:num w:numId="9">
    <w:abstractNumId w:val="17"/>
  </w:num>
  <w:num w:numId="10">
    <w:abstractNumId w:val="3"/>
  </w:num>
  <w:num w:numId="11">
    <w:abstractNumId w:val="16"/>
  </w:num>
  <w:num w:numId="12">
    <w:abstractNumId w:val="6"/>
  </w:num>
  <w:num w:numId="13">
    <w:abstractNumId w:val="7"/>
  </w:num>
  <w:num w:numId="14">
    <w:abstractNumId w:val="5"/>
  </w:num>
  <w:num w:numId="15">
    <w:abstractNumId w:val="12"/>
  </w:num>
  <w:num w:numId="16">
    <w:abstractNumId w:val="19"/>
  </w:num>
  <w:num w:numId="17">
    <w:abstractNumId w:val="8"/>
  </w:num>
  <w:num w:numId="18">
    <w:abstractNumId w:val="18"/>
  </w:num>
  <w:num w:numId="19">
    <w:abstractNumId w:val="9"/>
  </w:num>
  <w:num w:numId="20">
    <w:abstractNumId w:val="21"/>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43"/>
    <w:rsid w:val="00047FF8"/>
    <w:rsid w:val="00050802"/>
    <w:rsid w:val="00080768"/>
    <w:rsid w:val="000807B6"/>
    <w:rsid w:val="000C0C34"/>
    <w:rsid w:val="000F025F"/>
    <w:rsid w:val="001000A6"/>
    <w:rsid w:val="00104459"/>
    <w:rsid w:val="00133DDA"/>
    <w:rsid w:val="0014765E"/>
    <w:rsid w:val="00161E7F"/>
    <w:rsid w:val="0018287F"/>
    <w:rsid w:val="00193301"/>
    <w:rsid w:val="001A31A9"/>
    <w:rsid w:val="001B0585"/>
    <w:rsid w:val="001D1ABC"/>
    <w:rsid w:val="001D5677"/>
    <w:rsid w:val="001D7004"/>
    <w:rsid w:val="001E7565"/>
    <w:rsid w:val="002145BC"/>
    <w:rsid w:val="002435AB"/>
    <w:rsid w:val="00247B4C"/>
    <w:rsid w:val="00252FD9"/>
    <w:rsid w:val="0027281A"/>
    <w:rsid w:val="00272F4E"/>
    <w:rsid w:val="002735B5"/>
    <w:rsid w:val="00291137"/>
    <w:rsid w:val="002B4E00"/>
    <w:rsid w:val="002C2D73"/>
    <w:rsid w:val="002D0BCF"/>
    <w:rsid w:val="002D3E0C"/>
    <w:rsid w:val="002E0413"/>
    <w:rsid w:val="0031104E"/>
    <w:rsid w:val="003265E7"/>
    <w:rsid w:val="00345F1A"/>
    <w:rsid w:val="003527F3"/>
    <w:rsid w:val="00365454"/>
    <w:rsid w:val="00382D22"/>
    <w:rsid w:val="00390643"/>
    <w:rsid w:val="00393D98"/>
    <w:rsid w:val="00395DD0"/>
    <w:rsid w:val="003B4A26"/>
    <w:rsid w:val="003F5C54"/>
    <w:rsid w:val="004616E1"/>
    <w:rsid w:val="004645A2"/>
    <w:rsid w:val="00476CDA"/>
    <w:rsid w:val="00483EFA"/>
    <w:rsid w:val="004879F5"/>
    <w:rsid w:val="004A33D6"/>
    <w:rsid w:val="004D31FF"/>
    <w:rsid w:val="004F3B4B"/>
    <w:rsid w:val="00500E8D"/>
    <w:rsid w:val="00501EA4"/>
    <w:rsid w:val="0050615A"/>
    <w:rsid w:val="00507908"/>
    <w:rsid w:val="0056492F"/>
    <w:rsid w:val="005660DA"/>
    <w:rsid w:val="0058213A"/>
    <w:rsid w:val="00592E99"/>
    <w:rsid w:val="005A6BC2"/>
    <w:rsid w:val="005C6A20"/>
    <w:rsid w:val="005D62BD"/>
    <w:rsid w:val="00635636"/>
    <w:rsid w:val="0064052F"/>
    <w:rsid w:val="00684E35"/>
    <w:rsid w:val="00696341"/>
    <w:rsid w:val="006B4778"/>
    <w:rsid w:val="006D5DF6"/>
    <w:rsid w:val="0070478D"/>
    <w:rsid w:val="007241FC"/>
    <w:rsid w:val="007311F5"/>
    <w:rsid w:val="00732737"/>
    <w:rsid w:val="00735B27"/>
    <w:rsid w:val="007539F8"/>
    <w:rsid w:val="00761A25"/>
    <w:rsid w:val="00777CE3"/>
    <w:rsid w:val="00794CFB"/>
    <w:rsid w:val="007A2CB3"/>
    <w:rsid w:val="007D79C1"/>
    <w:rsid w:val="007D7E36"/>
    <w:rsid w:val="007E3513"/>
    <w:rsid w:val="0080460D"/>
    <w:rsid w:val="00806CD1"/>
    <w:rsid w:val="00813851"/>
    <w:rsid w:val="00857634"/>
    <w:rsid w:val="00894882"/>
    <w:rsid w:val="0093134B"/>
    <w:rsid w:val="0095005E"/>
    <w:rsid w:val="0095387B"/>
    <w:rsid w:val="00961CC4"/>
    <w:rsid w:val="00985E11"/>
    <w:rsid w:val="009A12BC"/>
    <w:rsid w:val="009C3D84"/>
    <w:rsid w:val="009E4C5F"/>
    <w:rsid w:val="00A0625A"/>
    <w:rsid w:val="00A33025"/>
    <w:rsid w:val="00A82728"/>
    <w:rsid w:val="00AA38F6"/>
    <w:rsid w:val="00AA7549"/>
    <w:rsid w:val="00AE2FA8"/>
    <w:rsid w:val="00B23EF4"/>
    <w:rsid w:val="00B328E2"/>
    <w:rsid w:val="00B7745C"/>
    <w:rsid w:val="00B8336E"/>
    <w:rsid w:val="00B94767"/>
    <w:rsid w:val="00B95A77"/>
    <w:rsid w:val="00BC23DB"/>
    <w:rsid w:val="00BF776A"/>
    <w:rsid w:val="00C2684D"/>
    <w:rsid w:val="00C41E57"/>
    <w:rsid w:val="00C62F2B"/>
    <w:rsid w:val="00C75BA7"/>
    <w:rsid w:val="00C86F12"/>
    <w:rsid w:val="00C922FB"/>
    <w:rsid w:val="00CC49B6"/>
    <w:rsid w:val="00CC6DB7"/>
    <w:rsid w:val="00CF1701"/>
    <w:rsid w:val="00CF5C4D"/>
    <w:rsid w:val="00CF7D96"/>
    <w:rsid w:val="00D21D4F"/>
    <w:rsid w:val="00D251DC"/>
    <w:rsid w:val="00D45843"/>
    <w:rsid w:val="00D52CA7"/>
    <w:rsid w:val="00D61588"/>
    <w:rsid w:val="00D8469A"/>
    <w:rsid w:val="00D87997"/>
    <w:rsid w:val="00DE41ED"/>
    <w:rsid w:val="00DE71FE"/>
    <w:rsid w:val="00E21362"/>
    <w:rsid w:val="00E4027E"/>
    <w:rsid w:val="00E80BED"/>
    <w:rsid w:val="00E90D2A"/>
    <w:rsid w:val="00E92CB6"/>
    <w:rsid w:val="00E964CB"/>
    <w:rsid w:val="00E973D1"/>
    <w:rsid w:val="00EB273A"/>
    <w:rsid w:val="00EB3994"/>
    <w:rsid w:val="00ED019F"/>
    <w:rsid w:val="00F11727"/>
    <w:rsid w:val="00F14A37"/>
    <w:rsid w:val="00F47FF8"/>
    <w:rsid w:val="00F50253"/>
    <w:rsid w:val="00F67093"/>
    <w:rsid w:val="00F97FAF"/>
    <w:rsid w:val="00FA5C45"/>
    <w:rsid w:val="00FE7A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4D9A4B-E1E8-44FB-BADB-047CF606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both"/>
      <w:outlineLvl w:val="0"/>
    </w:pPr>
    <w:rPr>
      <w:sz w:val="24"/>
      <w:lang w:val="en-US"/>
    </w:rPr>
  </w:style>
  <w:style w:type="paragraph" w:styleId="Ttulo2">
    <w:name w:val="heading 2"/>
    <w:basedOn w:val="Normal"/>
    <w:next w:val="Normal"/>
    <w:qFormat/>
    <w:pPr>
      <w:keepNext/>
      <w:jc w:val="center"/>
      <w:outlineLvl w:val="1"/>
    </w:pPr>
    <w:rPr>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sz w:val="24"/>
      <w:lang w:val="en-US"/>
    </w:rPr>
  </w:style>
  <w:style w:type="paragraph" w:styleId="Legenda">
    <w:name w:val="caption"/>
    <w:basedOn w:val="Normal"/>
    <w:next w:val="Normal"/>
    <w:qFormat/>
    <w:pPr>
      <w:jc w:val="center"/>
    </w:pPr>
    <w:rPr>
      <w:b/>
      <w:sz w:val="28"/>
      <w:u w:val="single"/>
    </w:rPr>
  </w:style>
  <w:style w:type="paragraph" w:styleId="Recuodecorpodetexto">
    <w:name w:val="Body Text Indent"/>
    <w:basedOn w:val="Normal"/>
    <w:pPr>
      <w:ind w:left="567" w:hanging="567"/>
      <w:jc w:val="both"/>
    </w:pPr>
    <w:rPr>
      <w:sz w:val="24"/>
      <w:lang w:val="en-US"/>
    </w:rPr>
  </w:style>
  <w:style w:type="paragraph" w:styleId="Cabealho">
    <w:name w:val="header"/>
    <w:basedOn w:val="Normal"/>
    <w:link w:val="CabealhoChar"/>
    <w:uiPriority w:val="99"/>
    <w:rsid w:val="00050802"/>
    <w:pPr>
      <w:tabs>
        <w:tab w:val="center" w:pos="4252"/>
        <w:tab w:val="right" w:pos="8504"/>
      </w:tabs>
    </w:pPr>
  </w:style>
  <w:style w:type="character" w:customStyle="1" w:styleId="CabealhoChar">
    <w:name w:val="Cabeçalho Char"/>
    <w:basedOn w:val="Fontepargpadro"/>
    <w:link w:val="Cabealho"/>
    <w:uiPriority w:val="99"/>
    <w:rsid w:val="00050802"/>
  </w:style>
  <w:style w:type="paragraph" w:styleId="Rodap">
    <w:name w:val="footer"/>
    <w:basedOn w:val="Normal"/>
    <w:link w:val="RodapChar"/>
    <w:rsid w:val="00050802"/>
    <w:pPr>
      <w:tabs>
        <w:tab w:val="center" w:pos="4252"/>
        <w:tab w:val="right" w:pos="8504"/>
      </w:tabs>
    </w:pPr>
  </w:style>
  <w:style w:type="character" w:customStyle="1" w:styleId="RodapChar">
    <w:name w:val="Rodapé Char"/>
    <w:basedOn w:val="Fontepargpadro"/>
    <w:link w:val="Rodap"/>
    <w:rsid w:val="00050802"/>
  </w:style>
  <w:style w:type="character" w:styleId="Hyperlink">
    <w:name w:val="Hyperlink"/>
    <w:rsid w:val="003B4A26"/>
    <w:rPr>
      <w:color w:val="0000FF"/>
      <w:u w:val="single"/>
    </w:rPr>
  </w:style>
  <w:style w:type="character" w:styleId="HiperlinkVisitado">
    <w:name w:val="FollowedHyperlink"/>
    <w:rsid w:val="003B4A26"/>
    <w:rPr>
      <w:color w:val="800080"/>
      <w:u w:val="single"/>
    </w:rPr>
  </w:style>
  <w:style w:type="table" w:styleId="Tabelacomgrade">
    <w:name w:val="Table Grid"/>
    <w:basedOn w:val="Tabelanormal"/>
    <w:rsid w:val="00A82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lssica3">
    <w:name w:val="Table Classic 3"/>
    <w:basedOn w:val="Tabelanormal"/>
    <w:rsid w:val="00A827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argrafodaLista">
    <w:name w:val="List Paragraph"/>
    <w:basedOn w:val="Normal"/>
    <w:uiPriority w:val="34"/>
    <w:qFormat/>
    <w:rsid w:val="007311F5"/>
    <w:pPr>
      <w:ind w:left="720"/>
      <w:contextualSpacing/>
    </w:pPr>
  </w:style>
  <w:style w:type="paragraph" w:styleId="Textodebalo">
    <w:name w:val="Balloon Text"/>
    <w:basedOn w:val="Normal"/>
    <w:link w:val="TextodebaloChar"/>
    <w:rsid w:val="00D45843"/>
    <w:rPr>
      <w:rFonts w:ascii="Tahoma" w:hAnsi="Tahoma" w:cs="Tahoma"/>
      <w:sz w:val="16"/>
      <w:szCs w:val="16"/>
    </w:rPr>
  </w:style>
  <w:style w:type="character" w:customStyle="1" w:styleId="TextodebaloChar">
    <w:name w:val="Texto de balão Char"/>
    <w:basedOn w:val="Fontepargpadro"/>
    <w:link w:val="Textodebalo"/>
    <w:rsid w:val="00D45843"/>
    <w:rPr>
      <w:rFonts w:ascii="Tahoma" w:hAnsi="Tahoma" w:cs="Tahoma"/>
      <w:sz w:val="16"/>
      <w:szCs w:val="16"/>
    </w:rPr>
  </w:style>
  <w:style w:type="character" w:customStyle="1" w:styleId="apple-converted-space">
    <w:name w:val="apple-converted-space"/>
    <w:basedOn w:val="Fontepargpadro"/>
    <w:rsid w:val="0056492F"/>
  </w:style>
  <w:style w:type="character" w:customStyle="1" w:styleId="il">
    <w:name w:val="il"/>
    <w:basedOn w:val="Fontepargpadro"/>
    <w:rsid w:val="0056492F"/>
  </w:style>
  <w:style w:type="character" w:styleId="Refdecomentrio">
    <w:name w:val="annotation reference"/>
    <w:rsid w:val="00C922FB"/>
    <w:rPr>
      <w:sz w:val="16"/>
      <w:szCs w:val="16"/>
    </w:rPr>
  </w:style>
  <w:style w:type="paragraph" w:customStyle="1" w:styleId="PargrafodaLista1">
    <w:name w:val="Parágrafo da Lista1"/>
    <w:aliases w:val="Corpo do texto"/>
    <w:basedOn w:val="Normal"/>
    <w:link w:val="PargrafodaLista1Char"/>
    <w:uiPriority w:val="34"/>
    <w:qFormat/>
    <w:rsid w:val="00C922FB"/>
    <w:pPr>
      <w:ind w:firstLine="567"/>
      <w:jc w:val="both"/>
    </w:pPr>
    <w:rPr>
      <w:sz w:val="21"/>
      <w:szCs w:val="24"/>
      <w:lang w:eastAsia="en-US"/>
    </w:rPr>
  </w:style>
  <w:style w:type="paragraph" w:customStyle="1" w:styleId="Resumo">
    <w:name w:val="Resumo"/>
    <w:basedOn w:val="Normal"/>
    <w:qFormat/>
    <w:rsid w:val="00C922FB"/>
    <w:pPr>
      <w:jc w:val="both"/>
    </w:pPr>
    <w:rPr>
      <w:color w:val="000000"/>
      <w:sz w:val="21"/>
      <w:szCs w:val="21"/>
      <w:lang w:val="en-US" w:eastAsia="en-US"/>
    </w:rPr>
  </w:style>
  <w:style w:type="character" w:customStyle="1" w:styleId="PargrafodaLista1Char">
    <w:name w:val="Parágrafo da Lista1 Char"/>
    <w:aliases w:val="Corpo do texto Char"/>
    <w:link w:val="PargrafodaLista1"/>
    <w:uiPriority w:val="34"/>
    <w:rsid w:val="00C922FB"/>
    <w:rPr>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CDDB8-949B-472C-9406-11809E95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2710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PEDIDO DE BANCA PARA DEFESA DE DOUTORADO</vt:lpstr>
    </vt:vector>
  </TitlesOfParts>
  <Company>PPGEP-UFSC</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PEDIDO DE BANCA PARA DEFESA DE DOUTORADO</dc:title>
  <dc:creator>LCR</dc:creator>
  <cp:lastModifiedBy>TiagoAlves</cp:lastModifiedBy>
  <cp:revision>5</cp:revision>
  <cp:lastPrinted>2016-03-09T18:19:00Z</cp:lastPrinted>
  <dcterms:created xsi:type="dcterms:W3CDTF">2017-12-20T13:44:00Z</dcterms:created>
  <dcterms:modified xsi:type="dcterms:W3CDTF">2018-10-03T12:42:00Z</dcterms:modified>
</cp:coreProperties>
</file>